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6B" w:rsidRPr="008D65E5" w:rsidRDefault="005E17CF" w:rsidP="005E17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o pracę na okres próbny po nowelizacji Kodeksu pracy.</w:t>
      </w:r>
    </w:p>
    <w:p w:rsidR="005E17CF" w:rsidRPr="008D65E5" w:rsidRDefault="005E17CF" w:rsidP="005E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  25.  [Rodzaje umów]</w:t>
      </w:r>
    </w:p>
    <w:p w:rsidR="005E17CF" w:rsidRPr="008D65E5" w:rsidRDefault="005E17CF" w:rsidP="005E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1.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 Umowę o pracę zawiera się na okres próbny, na czas określony albo na czas nieokreślony.</w:t>
      </w:r>
    </w:p>
    <w:p w:rsidR="005E17CF" w:rsidRPr="008D65E5" w:rsidRDefault="005E17CF" w:rsidP="005E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2.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 Umowę o pracę na okres próbny zawiera się na okres nieprzekraczający 3 miesięcy, z zastrzeżeniem § 2</w:t>
      </w:r>
      <w:r w:rsidRPr="008D6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 w:rsidRPr="008D6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sprawdzenia kwalifikacji pracownika i możliwości jego zatrudnienia w celu wykonywania określonego rodzaju pracy.</w:t>
      </w:r>
    </w:p>
    <w:p w:rsidR="005E17CF" w:rsidRPr="008D65E5" w:rsidRDefault="005E17CF" w:rsidP="005E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2</w:t>
      </w: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 Strony mogą uzgodnić w umowie o pracę na okres próbny, że umowę tę przedłuża się o czas urlopu, a także o czas innej usprawiedliwionej nieobecności pracownika w pracy, jeżeli wystąpią takie nieobecności.</w:t>
      </w:r>
    </w:p>
    <w:p w:rsidR="005E17CF" w:rsidRPr="008D65E5" w:rsidRDefault="005E17CF" w:rsidP="005E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2</w:t>
      </w: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 Umowę o pracę na okres próbny zawiera się na okres nieprzekraczający:</w:t>
      </w:r>
    </w:p>
    <w:p w:rsidR="005E17CF" w:rsidRPr="008D65E5" w:rsidRDefault="005E17CF" w:rsidP="005E17C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1) 1 miesiąca - w przypadku zamiaru zawarcia umowy o pracę na czas określony krótszy niż 6 miesięcy;</w:t>
      </w:r>
    </w:p>
    <w:p w:rsidR="005E17CF" w:rsidRPr="008D65E5" w:rsidRDefault="005E17CF" w:rsidP="005E17CF">
      <w:pPr>
        <w:shd w:val="clear" w:color="auto" w:fill="FFFFFF"/>
        <w:spacing w:after="0" w:line="39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2) 2 miesięcy - w przypadku zamiaru zawarcia umowy o pracę na czas określony wynoszący co najmniej 6 miesięcy i krótszy niż 12 miesięcy.</w:t>
      </w:r>
    </w:p>
    <w:p w:rsidR="005E17CF" w:rsidRPr="008D65E5" w:rsidRDefault="005E17CF" w:rsidP="005E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2</w:t>
      </w: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 Strony mogą jednokrotnie wydłużyć w umowie o pracę na okres próbny okresy, o których mowa w § 2</w:t>
      </w:r>
      <w:r w:rsidRPr="008D65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jednak niż o 1 miesiąc, jeżeli jest to uzasadnione rodzajem pracy.</w:t>
      </w:r>
    </w:p>
    <w:p w:rsidR="005E17CF" w:rsidRPr="008D65E5" w:rsidRDefault="005E17CF" w:rsidP="005E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6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 3. </w:t>
      </w:r>
      <w:r w:rsidRPr="008D65E5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 zawarcie umowy o pracę na okres próbny z tym samym pracownikiem jest dopuszczalne, jeżeli pracownik ma być zatrudniony w celu wykonywania innego rodzaju pracy.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1418"/>
        <w:gridCol w:w="647"/>
        <w:gridCol w:w="3502"/>
        <w:gridCol w:w="3520"/>
        <w:gridCol w:w="17"/>
      </w:tblGrid>
      <w:tr w:rsidR="005E17CF" w:rsidRPr="008D65E5" w:rsidTr="00232C44">
        <w:tc>
          <w:tcPr>
            <w:tcW w:w="1526" w:type="dxa"/>
            <w:gridSpan w:val="2"/>
          </w:tcPr>
          <w:p w:rsidR="005E17CF" w:rsidRPr="008D65E5" w:rsidRDefault="005E17CF" w:rsidP="00C636E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7686" w:type="dxa"/>
            <w:gridSpan w:val="4"/>
          </w:tcPr>
          <w:p w:rsidR="005E17CF" w:rsidRPr="008D65E5" w:rsidRDefault="005E17CF" w:rsidP="00F6572C">
            <w:pPr>
              <w:spacing w:befor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sprawdzenie kwalifikacji pracownika i możliwości jego zatrudnienia w celu wykonywania określonego rodzaju pracy. „Usługowy” charakter umowy na okres próbny względem po</w:t>
            </w:r>
            <w:r w:rsidR="00F6572C"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zostałych rodzajów umów o pracę - s</w:t>
            </w: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łuży "wypróbowaniu" pracownika przed nawiązaniem właściwego zatrudnienia, tzn. sprawdzeniu jego przydatności na zajmowanym stanowisku i zapewnienie niekłopotliwego rozwiązania umowy w razie niepomyślnego wyniku próby. Z reguły poprzedza umowę innego rodzaju, którą nawiązuje się w razie pomyślnego wyniku próby</w:t>
            </w:r>
          </w:p>
        </w:tc>
      </w:tr>
      <w:tr w:rsidR="008D65E5" w:rsidRPr="008D65E5" w:rsidTr="00232C44">
        <w:trPr>
          <w:trHeight w:val="12068"/>
        </w:trPr>
        <w:tc>
          <w:tcPr>
            <w:tcW w:w="1526" w:type="dxa"/>
            <w:gridSpan w:val="2"/>
          </w:tcPr>
          <w:p w:rsidR="008D65E5" w:rsidRPr="008D65E5" w:rsidRDefault="008D65E5" w:rsidP="00C636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Czas trwania</w:t>
            </w:r>
          </w:p>
        </w:tc>
        <w:tc>
          <w:tcPr>
            <w:tcW w:w="7686" w:type="dxa"/>
            <w:gridSpan w:val="4"/>
          </w:tcPr>
          <w:p w:rsidR="008D65E5" w:rsidRPr="008D65E5" w:rsidRDefault="008D65E5" w:rsidP="00C636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okres nieprzekraczający 3 miesięcy jednak:</w:t>
            </w:r>
          </w:p>
          <w:p w:rsidR="008D65E5" w:rsidRPr="008D65E5" w:rsidRDefault="008D65E5" w:rsidP="005E17CF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strony mogą uzgodnić w umowie o pracę na okres próbny, że umowę tę przedłuża się o czas urlopu, a także o czas innej usprawiedliwionej nieobecności pracownika w pracy, jeżeli wystąpią takie nieobecności;</w:t>
            </w:r>
          </w:p>
          <w:p w:rsidR="008D65E5" w:rsidRPr="008D65E5" w:rsidRDefault="008D65E5" w:rsidP="005E17CF">
            <w:pPr>
              <w:pStyle w:val="Akapitzlist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umowę o pracę na okres próbny zawiera się na okres nieprzekraczający:</w:t>
            </w:r>
          </w:p>
          <w:p w:rsidR="008D65E5" w:rsidRPr="008D65E5" w:rsidRDefault="008D65E5" w:rsidP="00C636E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 miesiąca - w przypadku zamiaru zawarcia umowy o pracę na czas określony krótszy niż 6 miesięcy;</w:t>
            </w:r>
          </w:p>
          <w:p w:rsidR="008D65E5" w:rsidRPr="008D65E5" w:rsidRDefault="008D65E5" w:rsidP="00C636E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- 2 miesięcy - w przypadku zamiaru zawarcia umowy o pracę na czas określony wynoszący co najmniej 6 miesięcy i krótszy niż 12 miesięcy.</w:t>
            </w:r>
          </w:p>
          <w:p w:rsidR="008D65E5" w:rsidRPr="008D65E5" w:rsidRDefault="008D65E5" w:rsidP="00C636ED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Strony mogą jednokrotnie wydłużyć w umowie o pracę na okres próbny okresy, o których mowa w punkcie 2, nie więcej jednak niż o 1 miesiąc, jeżeli jest to uzasadnione rodzajem pracy</w:t>
            </w:r>
          </w:p>
          <w:p w:rsidR="008D65E5" w:rsidRPr="008D65E5" w:rsidRDefault="008D65E5" w:rsidP="00C636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Zawarcie umowy na okres powyżej 2 miesięcy, lecz nieprzekraczający 3 miesięcy będzie możliwe w przypadku zamiaru zawarcia umowy na czas określony równy lub dłuższy niż 12 miesięcy*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4A0"/>
            </w:tblPr>
            <w:tblGrid>
              <w:gridCol w:w="1554"/>
              <w:gridCol w:w="1318"/>
              <w:gridCol w:w="2067"/>
              <w:gridCol w:w="2396"/>
            </w:tblGrid>
            <w:tr w:rsidR="008D65E5" w:rsidRPr="008D65E5" w:rsidTr="00D42A50">
              <w:trPr>
                <w:trHeight w:val="45"/>
                <w:tblCellSpacing w:w="0" w:type="auto"/>
              </w:trPr>
              <w:tc>
                <w:tcPr>
                  <w:tcW w:w="340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Zamiar zawarcia umowy na czas określony na okres:</w:t>
                  </w:r>
                </w:p>
              </w:tc>
              <w:tc>
                <w:tcPr>
                  <w:tcW w:w="0" w:type="auto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Maksymalny czas trwania umowy na okres próbny</w:t>
                  </w:r>
                </w:p>
              </w:tc>
            </w:tr>
            <w:tr w:rsidR="008D65E5" w:rsidRPr="008D65E5" w:rsidTr="00D42A50">
              <w:trPr>
                <w:trHeight w:val="45"/>
                <w:tblCellSpacing w:w="0" w:type="auto"/>
              </w:trPr>
              <w:tc>
                <w:tcPr>
                  <w:tcW w:w="340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&lt; 6 miesięcy</w:t>
                  </w:r>
                </w:p>
              </w:tc>
              <w:tc>
                <w:tcPr>
                  <w:tcW w:w="266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 miesiąc</w:t>
                  </w:r>
                </w:p>
              </w:tc>
              <w:tc>
                <w:tcPr>
                  <w:tcW w:w="4142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Możliwość jednokrotnego wydłużenia w umowie o pracę okresu próbnego, nie więcej niż o 1 miesiąc, jeśli jest to uzasadnione rodzajem pracy</w:t>
                  </w:r>
                </w:p>
              </w:tc>
              <w:tc>
                <w:tcPr>
                  <w:tcW w:w="4290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Możliwość wydłużenia okresu próbnego o czas urlopu lub innej usprawiedliwionej nieobecności pracownika w pracy – jeśli strony przewidziały taką możliwość w umowie o pracę.</w:t>
                  </w:r>
                </w:p>
              </w:tc>
            </w:tr>
            <w:tr w:rsidR="008D65E5" w:rsidRPr="008D65E5" w:rsidTr="00D42A50">
              <w:trPr>
                <w:trHeight w:val="45"/>
                <w:tblCellSpacing w:w="0" w:type="auto"/>
              </w:trPr>
              <w:tc>
                <w:tcPr>
                  <w:tcW w:w="340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 – 12 miesięcy</w:t>
                  </w:r>
                </w:p>
              </w:tc>
              <w:tc>
                <w:tcPr>
                  <w:tcW w:w="266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 miesiące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</w:tcPr>
                <w:p w:rsidR="008D65E5" w:rsidRPr="008D65E5" w:rsidRDefault="008D65E5" w:rsidP="00D42A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</w:tcPr>
                <w:p w:rsidR="008D65E5" w:rsidRPr="008D65E5" w:rsidRDefault="008D65E5" w:rsidP="00D42A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D65E5" w:rsidRPr="008D65E5" w:rsidTr="00D42A50">
              <w:trPr>
                <w:trHeight w:val="45"/>
                <w:tblCellSpacing w:w="0" w:type="auto"/>
              </w:trPr>
              <w:tc>
                <w:tcPr>
                  <w:tcW w:w="340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= / &gt; 12 miesięcy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D65E5" w:rsidRPr="008D65E5" w:rsidRDefault="008D65E5" w:rsidP="00D42A50">
                  <w:pPr>
                    <w:spacing w:before="25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5E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 miesiące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</w:tcPr>
                <w:p w:rsidR="008D65E5" w:rsidRPr="008D65E5" w:rsidRDefault="008D65E5" w:rsidP="00D42A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D65E5" w:rsidRPr="008D65E5" w:rsidRDefault="008D65E5" w:rsidP="00C636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17CF" w:rsidRPr="008D65E5" w:rsidTr="00232C44">
        <w:tc>
          <w:tcPr>
            <w:tcW w:w="1526" w:type="dxa"/>
            <w:gridSpan w:val="2"/>
          </w:tcPr>
          <w:p w:rsidR="005E17CF" w:rsidRPr="008D65E5" w:rsidRDefault="005E17CF" w:rsidP="00C636ED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Treść umowy</w:t>
            </w:r>
          </w:p>
        </w:tc>
        <w:tc>
          <w:tcPr>
            <w:tcW w:w="7686" w:type="dxa"/>
            <w:gridSpan w:val="4"/>
          </w:tcPr>
          <w:p w:rsidR="005E17CF" w:rsidRPr="008D65E5" w:rsidRDefault="005E17CF" w:rsidP="00C63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</w:rPr>
              <w:t>w przypadku zawarcia umowy na okres próbny strony określają w treści umowy:</w:t>
            </w:r>
          </w:p>
          <w:p w:rsidR="005E17CF" w:rsidRPr="008D65E5" w:rsidRDefault="005E17CF" w:rsidP="005E17CF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jej trwania lub dzień jej zakończenia oraz, gdy strony tak uzgodnią, postanowienie o przedłużeniu umowy o czas urlopu, a także o czas innej usprawiedliwionej nieobecności pracownika w pracy, jeżeli wystąpią </w:t>
            </w: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takie nieobecności,</w:t>
            </w:r>
          </w:p>
          <w:p w:rsidR="005E17CF" w:rsidRPr="008D65E5" w:rsidRDefault="005E17CF" w:rsidP="005E17CF">
            <w:pPr>
              <w:pStyle w:val="Akapitzlist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okres, na który strony mają zamiar zawrzeć umowę o pracę na czas określony w przypadku, o którym mowa w art. 25 § 2</w:t>
            </w: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 także postanowienie o wydłużeniu umowy w przypadku, o którym mowa w art. 25 § 2</w:t>
            </w:r>
            <w:r w:rsidRPr="008D65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5E17CF" w:rsidRPr="008D65E5" w:rsidTr="00232C44">
        <w:tc>
          <w:tcPr>
            <w:tcW w:w="1526" w:type="dxa"/>
            <w:gridSpan w:val="2"/>
          </w:tcPr>
          <w:p w:rsidR="005E17CF" w:rsidRPr="008D65E5" w:rsidRDefault="005E17CF" w:rsidP="00C63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Roszczenia</w:t>
            </w:r>
          </w:p>
        </w:tc>
        <w:tc>
          <w:tcPr>
            <w:tcW w:w="7686" w:type="dxa"/>
            <w:gridSpan w:val="4"/>
          </w:tcPr>
          <w:p w:rsidR="00FE6604" w:rsidRDefault="00FE6604" w:rsidP="00232C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Art.  50. </w:t>
            </w:r>
            <w:r w:rsidRPr="00232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32C44" w:rsidRPr="00232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7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  1. </w:t>
            </w:r>
            <w:r w:rsidRPr="00347486">
              <w:rPr>
                <w:rFonts w:ascii="Times New Roman" w:hAnsi="Times New Roman" w:cs="Times New Roman"/>
                <w:sz w:val="24"/>
                <w:szCs w:val="24"/>
              </w:rPr>
              <w:t>Jeżeli wypowiedzenie umowy o pracę zawartej na okres próbny nastąpiło z naruszeniem przepisów o wypowiadaniu tych umów, pracownikowi przysługuje wyłącznie odszkodowanie. Odszkodowanie przysługuje w wysokości wynagrodzenia za czas, do upływu którego umowa miała trwać.</w:t>
            </w:r>
          </w:p>
          <w:p w:rsidR="00232C44" w:rsidRPr="00232C44" w:rsidRDefault="00232C44" w:rsidP="00232C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7CF" w:rsidRPr="008D65E5" w:rsidRDefault="005E17CF" w:rsidP="00C636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Jeżeli pracownik uważa, że przyczyną rozwiązania umowy o pracę na okres próbny za wypowiedzeniem albo zastosowania działania mającego skutek równoważny z rozwiązaniem umowy o pracę było:</w:t>
            </w:r>
          </w:p>
          <w:p w:rsidR="005E17CF" w:rsidRPr="008D65E5" w:rsidRDefault="005E17CF" w:rsidP="005E17CF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jednoczesne pozostawanie w stosunku pracy z innym pracodawcą lub </w:t>
            </w:r>
          </w:p>
          <w:p w:rsidR="005E17CF" w:rsidRPr="008D65E5" w:rsidRDefault="005E17CF" w:rsidP="005E17CF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jednoczesne pozostawanie w stosunku prawnym innym niż stosunek pracy, lub </w:t>
            </w:r>
          </w:p>
          <w:p w:rsidR="005E17CF" w:rsidRPr="008D65E5" w:rsidRDefault="005E17CF" w:rsidP="005E17CF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dochodzenie udzielenia informacji, o których mowa w art. 29 § 3, 3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3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oraz art. 29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§ 2 i 4, lub </w:t>
            </w:r>
          </w:p>
          <w:p w:rsidR="005E17CF" w:rsidRPr="008D65E5" w:rsidRDefault="005E17CF" w:rsidP="005E17CF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skorzystanie z praw, o których mowa w art. 94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13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E17CF" w:rsidRPr="008D65E5" w:rsidRDefault="005E17CF" w:rsidP="00C636E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może, w terminie 7 dni od dnia złożenia oświadczenia woli pracodawcy o rozwiązaniu umowy o pracę na okres próbny za wypowiedzeniem albo zastosowania działania mającego skutek równoważny z rozwiązaniem umowy o pracę, 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złożyć do pracodawcy wniosek w postaci papierowej lub elektronicznej o wskazanie przyczyny uzasadniającej to rozwiązanie umowy o pracę albo zastosowanie działania.</w:t>
            </w:r>
          </w:p>
          <w:p w:rsidR="005E17CF" w:rsidRPr="008D65E5" w:rsidRDefault="005E17CF" w:rsidP="00C636E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Pracodawca udziela pracownikowi odpowiedzi na wniosek, o którym mowa w § 3, w postaci papierowej lub elektronicznej w terminie 7 dni od dnia złożenia przez pracownika wniosku.</w:t>
            </w:r>
          </w:p>
          <w:p w:rsidR="005E17CF" w:rsidRPr="008D65E5" w:rsidRDefault="005E17CF" w:rsidP="00C636E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Pracownik, którego prawa zostały naruszone przez pracodawcę, ma prawo do odszkodowania w wysokości nie niższej niż minimalne wynagrodzenie za pracę, ustalane na podstawie odrębnych przepisów</w:t>
            </w:r>
            <w:r w:rsidR="00D23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3348">
              <w:rPr>
                <w:rFonts w:ascii="Times New Roman"/>
                <w:color w:val="000000"/>
                <w:sz w:val="24"/>
              </w:rPr>
              <w:t>(</w:t>
            </w:r>
            <w:r w:rsidR="00D23348">
              <w:rPr>
                <w:rFonts w:ascii="Times New Roman"/>
                <w:color w:val="1B1B1B"/>
                <w:sz w:val="24"/>
              </w:rPr>
              <w:t>art. 18</w:t>
            </w:r>
            <w:r w:rsidR="00D23348">
              <w:rPr>
                <w:rFonts w:ascii="Times New Roman"/>
                <w:color w:val="1B1B1B"/>
                <w:sz w:val="24"/>
                <w:vertAlign w:val="superscript"/>
              </w:rPr>
              <w:t>3e</w:t>
            </w:r>
            <w:r w:rsidR="00D23348">
              <w:rPr>
                <w:rFonts w:ascii="Times New Roman"/>
                <w:color w:val="1B1B1B"/>
                <w:sz w:val="24"/>
              </w:rPr>
              <w:t xml:space="preserve"> </w:t>
            </w:r>
            <w:r w:rsidR="00D23348">
              <w:rPr>
                <w:rFonts w:ascii="Times New Roman"/>
                <w:color w:val="1B1B1B"/>
                <w:sz w:val="24"/>
              </w:rPr>
              <w:t>§</w:t>
            </w:r>
            <w:r w:rsidR="00D23348">
              <w:rPr>
                <w:rFonts w:ascii="Times New Roman"/>
                <w:color w:val="1B1B1B"/>
                <w:sz w:val="24"/>
              </w:rPr>
              <w:t xml:space="preserve"> 3</w:t>
            </w:r>
            <w:r w:rsidR="00D23348"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 w:rsidR="00D23348">
              <w:rPr>
                <w:rFonts w:ascii="Times New Roman"/>
                <w:color w:val="000000"/>
                <w:sz w:val="24"/>
              </w:rPr>
              <w:t>k.p</w:t>
            </w:r>
            <w:proofErr w:type="spellEnd"/>
            <w:r w:rsidR="00D23348">
              <w:rPr>
                <w:rFonts w:ascii="Times New Roman"/>
                <w:color w:val="000000"/>
                <w:sz w:val="24"/>
              </w:rPr>
              <w:t>.)</w:t>
            </w: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E17CF" w:rsidRPr="008D65E5" w:rsidRDefault="005E17CF" w:rsidP="00C636ED">
            <w:pPr>
              <w:spacing w:befor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</w:rPr>
              <w:t>Ciężar dowodu, że przyczyną rozwiązania umowy o pracę lub zastosowania działania mającego skutek równoważny z rozwiązaniem umowy o pracę nie było skorzystanie z tych uprawnień przez pracownika spoczywa na pracodawcy.</w:t>
            </w:r>
          </w:p>
        </w:tc>
      </w:tr>
      <w:tr w:rsidR="005E17CF" w:rsidRPr="008D65E5" w:rsidTr="00232C44">
        <w:tc>
          <w:tcPr>
            <w:tcW w:w="1526" w:type="dxa"/>
            <w:gridSpan w:val="2"/>
          </w:tcPr>
          <w:p w:rsidR="005E17CF" w:rsidRPr="008D65E5" w:rsidRDefault="005E17CF" w:rsidP="00C636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D65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Ponowne zawarcie umowy</w:t>
            </w:r>
          </w:p>
        </w:tc>
        <w:tc>
          <w:tcPr>
            <w:tcW w:w="7686" w:type="dxa"/>
            <w:gridSpan w:val="4"/>
          </w:tcPr>
          <w:p w:rsidR="005E17CF" w:rsidRPr="008D65E5" w:rsidRDefault="005E17CF" w:rsidP="00C636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6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Ponowne zawarcie umowy o pracę na okres próbny z tym samym pracownikiem jest dopuszczalne, jeżeli pracownik ma być zatrudniony w celu wykonywania innego rodzaju pracy.</w:t>
            </w:r>
          </w:p>
        </w:tc>
      </w:tr>
      <w:tr w:rsidR="005E17CF" w:rsidRPr="008D65E5" w:rsidTr="00232C44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7" w:type="dxa"/>
          <w:trHeight w:val="45"/>
          <w:tblCellSpacing w:w="0" w:type="auto"/>
        </w:trPr>
        <w:tc>
          <w:tcPr>
            <w:tcW w:w="20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232C44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</w:t>
            </w:r>
            <w:r w:rsidR="005E17CF"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ryterium:</w:t>
            </w:r>
          </w:p>
        </w:tc>
        <w:tc>
          <w:tcPr>
            <w:tcW w:w="3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Dotychczasowy stan prawny: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 nowelizacji:</w:t>
            </w:r>
          </w:p>
        </w:tc>
      </w:tr>
      <w:tr w:rsidR="005E17CF" w:rsidRPr="008D65E5" w:rsidTr="00232C44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7" w:type="dxa"/>
          <w:trHeight w:val="45"/>
          <w:tblCellSpacing w:w="0" w:type="auto"/>
        </w:trPr>
        <w:tc>
          <w:tcPr>
            <w:tcW w:w="20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3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Sprawdzenie kwalifikacji pracownika i możliwości jego zatrudnienia w celu wykonywania określonego rodzaju pracy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Sprawdzenie kwalifikacji pracownika i możliwości jego zatrudnienia w celu wykonywania określonego rodzaju pracy</w:t>
            </w:r>
          </w:p>
        </w:tc>
      </w:tr>
      <w:tr w:rsidR="005E17CF" w:rsidRPr="008D65E5" w:rsidTr="00232C44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7" w:type="dxa"/>
          <w:trHeight w:val="45"/>
          <w:tblCellSpacing w:w="0" w:type="auto"/>
        </w:trPr>
        <w:tc>
          <w:tcPr>
            <w:tcW w:w="20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</w:t>
            </w:r>
          </w:p>
        </w:tc>
        <w:tc>
          <w:tcPr>
            <w:tcW w:w="3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Fakultatywny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5E17CF" w:rsidRPr="008D65E5" w:rsidTr="00232C44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7" w:type="dxa"/>
          <w:trHeight w:val="45"/>
          <w:tblCellSpacing w:w="0" w:type="auto"/>
        </w:trPr>
        <w:tc>
          <w:tcPr>
            <w:tcW w:w="20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Czas trwania</w:t>
            </w:r>
          </w:p>
        </w:tc>
        <w:tc>
          <w:tcPr>
            <w:tcW w:w="3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okres nieprzekraczający 3 miesięcy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okres nieprzekraczający 3 miesięcy, ale:</w:t>
            </w:r>
          </w:p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 okres nieprzekraczający 1 miesiąca w przypadku zamiaru zawarcia umowy o pracę na czas określony krótszy niż 6 miesięcy</w:t>
            </w:r>
          </w:p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na okres nieprzekraczający 2 miesięcy w przypadku zamiaru zawarcia umowy o pracę na czas określony wynoszący co najmniej 6 miesięcy i krótszy niż 12 miesięcy</w:t>
            </w:r>
          </w:p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Strony mogą jednokrotnie wydłużyć 1 lub 2 miesięczny okres próbny, nie więcej niż o 1 miesiąc, jeśli jest to uzasadnione rodzajem pracy.</w:t>
            </w:r>
          </w:p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Możliwość wydłużenia okresu próbnego o czas urlopu lub innej usprawiedliwionej nieobecności pracownika w pracy – jeśli strony przewidziały taką możliwość w umowie o pracę.</w:t>
            </w:r>
          </w:p>
        </w:tc>
      </w:tr>
      <w:tr w:rsidR="005E17CF" w:rsidRPr="008D65E5" w:rsidTr="00232C44">
        <w:tblPrEx>
          <w:tblCellSpacing w:w="0" w:type="auto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7" w:type="dxa"/>
          <w:trHeight w:val="45"/>
          <w:tblCellSpacing w:w="0" w:type="auto"/>
        </w:trPr>
        <w:tc>
          <w:tcPr>
            <w:tcW w:w="20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Ponowne zawarcie</w:t>
            </w:r>
          </w:p>
        </w:tc>
        <w:tc>
          <w:tcPr>
            <w:tcW w:w="350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Możliwe w dwóch przypadkach:</w:t>
            </w:r>
          </w:p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jeżeli pracownik miał być zatrudniony w celu wykonywania pracy innego rodzaju;</w:t>
            </w:r>
          </w:p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 upływie co najmniej 3 lat od dnia rozwiązania lub wygaśnięcia poprzedniej umowy o pracę, jeżeli pracownik miał być zatrudniony w celu wykonywania tego samego rodzaju pracy. W tej sytuacji dopuszczalne było tylko jednokrotne ponowne zawarcie umowy na okres próbny.</w:t>
            </w:r>
          </w:p>
        </w:tc>
        <w:tc>
          <w:tcPr>
            <w:tcW w:w="352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Możliwe w jednym przypadku:</w:t>
            </w:r>
          </w:p>
          <w:p w:rsidR="005E17CF" w:rsidRPr="008D65E5" w:rsidRDefault="005E17CF" w:rsidP="00C636ED">
            <w:pPr>
              <w:spacing w:before="2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jeżeli pracownik miał być zatrudniony w celu wykonywania pracy innego rodzaju.</w:t>
            </w:r>
          </w:p>
        </w:tc>
      </w:tr>
    </w:tbl>
    <w:p w:rsidR="005E17CF" w:rsidRPr="008D65E5" w:rsidRDefault="005E17CF" w:rsidP="005E17CF">
      <w:pPr>
        <w:rPr>
          <w:rFonts w:ascii="Times New Roman" w:hAnsi="Times New Roman" w:cs="Times New Roman"/>
          <w:sz w:val="24"/>
          <w:szCs w:val="24"/>
        </w:rPr>
      </w:pPr>
    </w:p>
    <w:sectPr w:rsidR="005E17CF" w:rsidRPr="008D65E5" w:rsidSect="0020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5F1"/>
    <w:multiLevelType w:val="hybridMultilevel"/>
    <w:tmpl w:val="3E62A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604"/>
    <w:multiLevelType w:val="hybridMultilevel"/>
    <w:tmpl w:val="CDFCCCB0"/>
    <w:lvl w:ilvl="0" w:tplc="F10883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1AE6"/>
    <w:multiLevelType w:val="hybridMultilevel"/>
    <w:tmpl w:val="2ECEE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573B4"/>
    <w:multiLevelType w:val="hybridMultilevel"/>
    <w:tmpl w:val="3E62A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E17CF"/>
    <w:rsid w:val="00003169"/>
    <w:rsid w:val="0020436B"/>
    <w:rsid w:val="00232C44"/>
    <w:rsid w:val="005E17CF"/>
    <w:rsid w:val="00747D78"/>
    <w:rsid w:val="008D65E5"/>
    <w:rsid w:val="00D23348"/>
    <w:rsid w:val="00DF13E9"/>
    <w:rsid w:val="00F6572C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5</cp:revision>
  <dcterms:created xsi:type="dcterms:W3CDTF">2023-05-21T21:18:00Z</dcterms:created>
  <dcterms:modified xsi:type="dcterms:W3CDTF">2023-05-22T09:49:00Z</dcterms:modified>
</cp:coreProperties>
</file>